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57" w:rsidRDefault="00CA7437" w:rsidP="00ED3357">
      <w:pPr>
        <w:tabs>
          <w:tab w:val="left" w:pos="4785"/>
        </w:tabs>
        <w:jc w:val="center"/>
        <w:rPr>
          <w:b/>
          <w:sz w:val="28"/>
          <w:szCs w:val="28"/>
        </w:rPr>
      </w:pPr>
      <w:r w:rsidRPr="00CA7437">
        <w:rPr>
          <w:b/>
          <w:sz w:val="28"/>
          <w:szCs w:val="28"/>
        </w:rPr>
        <w:t xml:space="preserve">Опросный лист в части работ по </w:t>
      </w:r>
      <w:r w:rsidR="00D56E41">
        <w:rPr>
          <w:b/>
          <w:sz w:val="28"/>
          <w:szCs w:val="28"/>
        </w:rPr>
        <w:t xml:space="preserve">созданию </w:t>
      </w:r>
      <w:r>
        <w:rPr>
          <w:b/>
          <w:sz w:val="28"/>
          <w:szCs w:val="28"/>
        </w:rPr>
        <w:t>аккредитованного удостоверяющего центра</w:t>
      </w:r>
      <w:r w:rsidR="006B13DB">
        <w:rPr>
          <w:b/>
          <w:sz w:val="28"/>
          <w:szCs w:val="28"/>
        </w:rPr>
        <w:t xml:space="preserve"> для формирования технико-коммерческого предложения</w:t>
      </w:r>
    </w:p>
    <w:p w:rsidR="001455B1" w:rsidRPr="005A1FF0" w:rsidRDefault="008B2C36" w:rsidP="007D026B">
      <w:pPr>
        <w:numPr>
          <w:ilvl w:val="0"/>
          <w:numId w:val="7"/>
        </w:numPr>
        <w:tabs>
          <w:tab w:val="left" w:pos="1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 w:rsidR="00ED3357">
        <w:rPr>
          <w:b/>
          <w:sz w:val="28"/>
          <w:szCs w:val="28"/>
        </w:rPr>
        <w:t xml:space="preserve"> сведения</w:t>
      </w:r>
      <w:r w:rsidR="00AB60C5">
        <w:rPr>
          <w:b/>
          <w:sz w:val="28"/>
          <w:szCs w:val="28"/>
        </w:rPr>
        <w:t xml:space="preserve"> о предприятии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5045"/>
      </w:tblGrid>
      <w:tr w:rsidR="00613309" w:rsidRPr="00ED3357" w:rsidTr="00CA7437">
        <w:tc>
          <w:tcPr>
            <w:tcW w:w="4361" w:type="dxa"/>
          </w:tcPr>
          <w:p w:rsidR="001455B1" w:rsidRPr="0071268D" w:rsidRDefault="001455B1" w:rsidP="00AB60C5">
            <w:pPr>
              <w:spacing w:after="0" w:line="240" w:lineRule="auto"/>
            </w:pPr>
            <w:r w:rsidRPr="00ED3357">
              <w:t xml:space="preserve">Наименование </w:t>
            </w:r>
            <w:r w:rsidR="00CA7437">
              <w:t>организации</w:t>
            </w:r>
          </w:p>
        </w:tc>
        <w:tc>
          <w:tcPr>
            <w:tcW w:w="5210" w:type="dxa"/>
          </w:tcPr>
          <w:p w:rsidR="001455B1" w:rsidRPr="00B50658" w:rsidRDefault="001455B1" w:rsidP="00ED3357">
            <w:pPr>
              <w:spacing w:after="0" w:line="240" w:lineRule="auto"/>
              <w:rPr>
                <w:b/>
              </w:rPr>
            </w:pPr>
          </w:p>
        </w:tc>
      </w:tr>
      <w:tr w:rsidR="00613309" w:rsidRPr="00B50658" w:rsidTr="00CA7437">
        <w:tc>
          <w:tcPr>
            <w:tcW w:w="4361" w:type="dxa"/>
          </w:tcPr>
          <w:p w:rsidR="001455B1" w:rsidRPr="00ED3357" w:rsidRDefault="001455B1" w:rsidP="00ED3357">
            <w:pPr>
              <w:spacing w:after="0" w:line="240" w:lineRule="auto"/>
            </w:pPr>
            <w:r w:rsidRPr="00ED3357">
              <w:t>Полный адрес объекта</w:t>
            </w:r>
          </w:p>
        </w:tc>
        <w:tc>
          <w:tcPr>
            <w:tcW w:w="5210" w:type="dxa"/>
          </w:tcPr>
          <w:p w:rsidR="001455B1" w:rsidRPr="00B50658" w:rsidRDefault="001455B1" w:rsidP="00ED3357">
            <w:pPr>
              <w:spacing w:after="0" w:line="240" w:lineRule="auto"/>
              <w:rPr>
                <w:b/>
              </w:rPr>
            </w:pPr>
          </w:p>
        </w:tc>
      </w:tr>
      <w:tr w:rsidR="004A1C6A" w:rsidRPr="00B50658" w:rsidTr="00CA7437">
        <w:tc>
          <w:tcPr>
            <w:tcW w:w="4361" w:type="dxa"/>
          </w:tcPr>
          <w:p w:rsidR="004A1C6A" w:rsidRPr="00ED3357" w:rsidRDefault="004A1C6A" w:rsidP="00ED3357">
            <w:pPr>
              <w:spacing w:after="0" w:line="240" w:lineRule="auto"/>
            </w:pPr>
            <w:r>
              <w:t>Цель создание и выпуска квалифицированных СКПЭП</w:t>
            </w:r>
          </w:p>
        </w:tc>
        <w:tc>
          <w:tcPr>
            <w:tcW w:w="5210" w:type="dxa"/>
          </w:tcPr>
          <w:p w:rsidR="004A1C6A" w:rsidRPr="00B50658" w:rsidRDefault="004A1C6A" w:rsidP="00ED3357">
            <w:pPr>
              <w:spacing w:after="0" w:line="240" w:lineRule="auto"/>
              <w:rPr>
                <w:b/>
              </w:rPr>
            </w:pPr>
          </w:p>
        </w:tc>
      </w:tr>
      <w:tr w:rsidR="00CA7437" w:rsidRPr="00ED3357" w:rsidTr="00CA7437">
        <w:tc>
          <w:tcPr>
            <w:tcW w:w="4361" w:type="dxa"/>
            <w:vMerge w:val="restart"/>
          </w:tcPr>
          <w:p w:rsidR="00CA7437" w:rsidRPr="00ED3357" w:rsidRDefault="00CA7437" w:rsidP="00AB60C5">
            <w:pPr>
              <w:spacing w:after="0" w:line="240" w:lineRule="auto"/>
            </w:pPr>
            <w:r w:rsidRPr="00ED3357">
              <w:t>Контактные лица</w:t>
            </w:r>
            <w:r>
              <w:t>, ответственные за реализацию проекта в организации</w:t>
            </w:r>
            <w:r w:rsidRPr="00ED3357">
              <w:t xml:space="preserve"> (</w:t>
            </w:r>
            <w:r>
              <w:t xml:space="preserve">должность, </w:t>
            </w:r>
            <w:r w:rsidRPr="00ED3357">
              <w:t>Ф.И.О., тел., e-mail)</w:t>
            </w:r>
            <w:r>
              <w:t xml:space="preserve"> </w:t>
            </w:r>
          </w:p>
        </w:tc>
        <w:tc>
          <w:tcPr>
            <w:tcW w:w="5210" w:type="dxa"/>
          </w:tcPr>
          <w:p w:rsidR="00CA7437" w:rsidRPr="00AB60C5" w:rsidRDefault="00CA7437" w:rsidP="00584CFB">
            <w:pPr>
              <w:spacing w:after="0" w:line="240" w:lineRule="auto"/>
              <w:rPr>
                <w:b/>
              </w:rPr>
            </w:pPr>
          </w:p>
        </w:tc>
      </w:tr>
      <w:tr w:rsidR="00CA7437" w:rsidRPr="00ED3357" w:rsidTr="00CA7437">
        <w:tc>
          <w:tcPr>
            <w:tcW w:w="4361" w:type="dxa"/>
            <w:vMerge/>
          </w:tcPr>
          <w:p w:rsidR="00CA7437" w:rsidRPr="00ED3357" w:rsidRDefault="00CA7437" w:rsidP="00ED3357">
            <w:pPr>
              <w:spacing w:after="0" w:line="240" w:lineRule="auto"/>
            </w:pPr>
          </w:p>
        </w:tc>
        <w:tc>
          <w:tcPr>
            <w:tcW w:w="5210" w:type="dxa"/>
          </w:tcPr>
          <w:p w:rsidR="00CA7437" w:rsidRPr="00AB60C5" w:rsidRDefault="00CA7437" w:rsidP="0071268D">
            <w:pPr>
              <w:spacing w:after="0" w:line="240" w:lineRule="auto"/>
              <w:rPr>
                <w:b/>
              </w:rPr>
            </w:pPr>
          </w:p>
        </w:tc>
      </w:tr>
      <w:tr w:rsidR="00CA7437" w:rsidRPr="00AB60C5" w:rsidTr="00CA7437">
        <w:tc>
          <w:tcPr>
            <w:tcW w:w="4361" w:type="dxa"/>
            <w:vMerge/>
          </w:tcPr>
          <w:p w:rsidR="00CA7437" w:rsidRPr="00ED3357" w:rsidRDefault="00CA7437" w:rsidP="00ED3357">
            <w:pPr>
              <w:spacing w:after="0" w:line="240" w:lineRule="auto"/>
            </w:pPr>
          </w:p>
        </w:tc>
        <w:tc>
          <w:tcPr>
            <w:tcW w:w="5210" w:type="dxa"/>
          </w:tcPr>
          <w:p w:rsidR="00CA7437" w:rsidRPr="00AB60C5" w:rsidRDefault="00CA7437" w:rsidP="0071268D">
            <w:pPr>
              <w:spacing w:after="0" w:line="240" w:lineRule="auto"/>
              <w:rPr>
                <w:b/>
              </w:rPr>
            </w:pPr>
          </w:p>
        </w:tc>
      </w:tr>
      <w:tr w:rsidR="00CA7437" w:rsidRPr="00AB60C5" w:rsidTr="00CA7437">
        <w:tc>
          <w:tcPr>
            <w:tcW w:w="4361" w:type="dxa"/>
            <w:vMerge/>
          </w:tcPr>
          <w:p w:rsidR="00CA7437" w:rsidRPr="00ED3357" w:rsidRDefault="00CA7437" w:rsidP="00ED3357">
            <w:pPr>
              <w:spacing w:after="0" w:line="240" w:lineRule="auto"/>
            </w:pPr>
          </w:p>
        </w:tc>
        <w:tc>
          <w:tcPr>
            <w:tcW w:w="5210" w:type="dxa"/>
          </w:tcPr>
          <w:p w:rsidR="00CA7437" w:rsidRPr="00AB60C5" w:rsidRDefault="00CA7437" w:rsidP="0071268D">
            <w:pPr>
              <w:spacing w:after="0" w:line="240" w:lineRule="auto"/>
              <w:rPr>
                <w:b/>
              </w:rPr>
            </w:pPr>
          </w:p>
        </w:tc>
      </w:tr>
      <w:tr w:rsidR="002F64EB" w:rsidRPr="008B2C36" w:rsidTr="00CA7437">
        <w:tc>
          <w:tcPr>
            <w:tcW w:w="4361" w:type="dxa"/>
          </w:tcPr>
          <w:p w:rsidR="002F64EB" w:rsidRDefault="002F64EB" w:rsidP="00DE37AC">
            <w:pPr>
              <w:spacing w:after="0" w:line="240" w:lineRule="auto"/>
            </w:pPr>
            <w:r>
              <w:t>Наличие лицензии ФСБ</w:t>
            </w:r>
            <w:r w:rsidR="0057398E">
              <w:t xml:space="preserve"> на</w:t>
            </w:r>
            <w:r>
              <w:t xml:space="preserve"> </w:t>
            </w:r>
            <w:r w:rsidR="0057398E">
              <w:t>осуществление деятельности</w:t>
            </w:r>
            <w:r w:rsidR="0057398E" w:rsidRPr="0057398E">
              <w:t xml:space="preserve">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лица)</w:t>
            </w:r>
          </w:p>
        </w:tc>
        <w:tc>
          <w:tcPr>
            <w:tcW w:w="5210" w:type="dxa"/>
          </w:tcPr>
          <w:p w:rsidR="002F64EB" w:rsidRPr="008B2C36" w:rsidRDefault="002F64EB" w:rsidP="007126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4EB" w:rsidRPr="008B2C36" w:rsidTr="00CA7437">
        <w:tc>
          <w:tcPr>
            <w:tcW w:w="4361" w:type="dxa"/>
          </w:tcPr>
          <w:p w:rsidR="002F64EB" w:rsidRDefault="0057398E" w:rsidP="0057398E">
            <w:pPr>
              <w:spacing w:after="0" w:line="240" w:lineRule="auto"/>
            </w:pPr>
            <w:r w:rsidRPr="0057398E">
              <w:t>Наличие лицензия ФСТЭК на деятельность по технической защите информации</w:t>
            </w:r>
          </w:p>
        </w:tc>
        <w:tc>
          <w:tcPr>
            <w:tcW w:w="5210" w:type="dxa"/>
          </w:tcPr>
          <w:p w:rsidR="002F64EB" w:rsidRPr="008B2C36" w:rsidRDefault="002F64EB" w:rsidP="007126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98E" w:rsidRPr="008B2C36" w:rsidTr="00CA7437">
        <w:tc>
          <w:tcPr>
            <w:tcW w:w="4361" w:type="dxa"/>
          </w:tcPr>
          <w:p w:rsidR="0057398E" w:rsidRPr="0057398E" w:rsidRDefault="0057398E" w:rsidP="0057398E">
            <w:pPr>
              <w:spacing w:after="0" w:line="240" w:lineRule="auto"/>
            </w:pPr>
            <w:r>
              <w:t xml:space="preserve">Наличие в штате </w:t>
            </w:r>
            <w:r w:rsidRPr="0057398E">
              <w:t xml:space="preserve">не менее двух работников, </w:t>
            </w:r>
            <w:r>
              <w:t xml:space="preserve">которые будут </w:t>
            </w:r>
            <w:r w:rsidRPr="0057398E">
              <w:t>непосредственно осуществля</w:t>
            </w:r>
            <w:r>
              <w:t>ть</w:t>
            </w:r>
            <w:r w:rsidRPr="0057398E">
              <w:t xml:space="preserve"> деятельность по созданию и выдаче сертификатов ключей проверки электронных подписей, имеющих высшее профессиональное образование в области </w:t>
            </w:r>
            <w:r w:rsidRPr="0057398E">
              <w:lastRenderedPageBreak/>
              <w:t>информационных технологий или информационной безопасности либо высшее или среднее профессиональное образование с последующим прохождением переподготовки или повышения квалификации по вопросам использования электронной подписи</w:t>
            </w:r>
          </w:p>
        </w:tc>
        <w:tc>
          <w:tcPr>
            <w:tcW w:w="5210" w:type="dxa"/>
          </w:tcPr>
          <w:p w:rsidR="0057398E" w:rsidRPr="008B2C36" w:rsidRDefault="0057398E" w:rsidP="007126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0B" w:rsidRPr="008B2C36" w:rsidTr="00CA7437">
        <w:tc>
          <w:tcPr>
            <w:tcW w:w="4361" w:type="dxa"/>
          </w:tcPr>
          <w:p w:rsidR="00C96F0B" w:rsidRDefault="00C96F0B" w:rsidP="00C96F0B">
            <w:pPr>
              <w:spacing w:after="0" w:line="240" w:lineRule="auto"/>
            </w:pPr>
            <w:r>
              <w:t xml:space="preserve">Наличие </w:t>
            </w:r>
            <w:r w:rsidRPr="00C96F0B">
              <w:t>финансового обеспечения ответственности за убытки, причиненные третьим лицам вследствие их доверия к информации, указанной в сертификате ключа проверки электронной подписи, выданном таким удостоверяющим центром, или информации, содержащейся в реестре сертификатов, который ведет такой удостоверяющий центр, в сумме не менее чем 100 миллионов рублей и 500 тысяч рублей за каждое место осуществления лицензируемого вида деятельности</w:t>
            </w:r>
            <w:r w:rsidR="00665B9A">
              <w:t xml:space="preserve"> </w:t>
            </w:r>
            <w:r w:rsidR="00665B9A" w:rsidRPr="00665B9A">
              <w:t>если количество таких мест превышает десять, но не более 200 миллионов рублей</w:t>
            </w:r>
          </w:p>
        </w:tc>
        <w:tc>
          <w:tcPr>
            <w:tcW w:w="5210" w:type="dxa"/>
          </w:tcPr>
          <w:p w:rsidR="00C96F0B" w:rsidRPr="008B2C36" w:rsidRDefault="00C96F0B" w:rsidP="007126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B9A" w:rsidRPr="008B2C36" w:rsidTr="00CA7437">
        <w:tc>
          <w:tcPr>
            <w:tcW w:w="4361" w:type="dxa"/>
          </w:tcPr>
          <w:p w:rsidR="00665B9A" w:rsidRDefault="00665B9A" w:rsidP="00665B9A">
            <w:pPr>
              <w:spacing w:after="0" w:line="240" w:lineRule="auto"/>
            </w:pPr>
            <w:r>
              <w:t>Б</w:t>
            </w:r>
            <w:r w:rsidRPr="00665B9A">
              <w:t xml:space="preserve">ыла </w:t>
            </w:r>
            <w:r>
              <w:t xml:space="preserve">ли </w:t>
            </w:r>
            <w:r w:rsidRPr="00665B9A">
              <w:t xml:space="preserve">досрочно прекращена аккредитация </w:t>
            </w:r>
            <w:r>
              <w:t>УЦ</w:t>
            </w:r>
            <w:r w:rsidRPr="00665B9A">
              <w:t>, претендующего на получение аккредитации</w:t>
            </w:r>
            <w:r>
              <w:t xml:space="preserve">, </w:t>
            </w:r>
            <w:r w:rsidRPr="00665B9A">
              <w:t>в течен</w:t>
            </w:r>
            <w:r>
              <w:t>ие трех лет до подачи заявления на аккредитацию нового УЦ</w:t>
            </w:r>
          </w:p>
        </w:tc>
        <w:tc>
          <w:tcPr>
            <w:tcW w:w="5210" w:type="dxa"/>
          </w:tcPr>
          <w:p w:rsidR="00665B9A" w:rsidRPr="008B2C36" w:rsidRDefault="00665B9A" w:rsidP="007126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75A" w:rsidRPr="008B2C36" w:rsidTr="00CA7437">
        <w:tc>
          <w:tcPr>
            <w:tcW w:w="4361" w:type="dxa"/>
          </w:tcPr>
          <w:p w:rsidR="0010275A" w:rsidRDefault="0010275A" w:rsidP="003D0B52">
            <w:pPr>
              <w:spacing w:after="0" w:line="240" w:lineRule="auto"/>
            </w:pPr>
            <w:r>
              <w:t>Планируется ли выступать в качестве доверен</w:t>
            </w:r>
            <w:r w:rsidR="003D0B52">
              <w:t>ного</w:t>
            </w:r>
            <w:r>
              <w:t xml:space="preserve"> лиц</w:t>
            </w:r>
            <w:r w:rsidR="003D0B52">
              <w:t>а</w:t>
            </w:r>
            <w:r>
              <w:t xml:space="preserve"> </w:t>
            </w:r>
            <w:r w:rsidR="003D0B52">
              <w:t>УЦ</w:t>
            </w:r>
            <w:r w:rsidR="003D0B52" w:rsidRPr="003D0B52">
              <w:t xml:space="preserve"> федерального органа исполнительной власти, уполномоченного на осуществление государственной регистрации юридических лиц</w:t>
            </w:r>
          </w:p>
        </w:tc>
        <w:tc>
          <w:tcPr>
            <w:tcW w:w="5210" w:type="dxa"/>
          </w:tcPr>
          <w:p w:rsidR="0010275A" w:rsidRPr="008B2C36" w:rsidRDefault="0010275A" w:rsidP="007126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55B1" w:rsidRPr="00C96F0B" w:rsidRDefault="001455B1"/>
    <w:p w:rsidR="00ED3357" w:rsidRPr="007D026B" w:rsidRDefault="001455B1" w:rsidP="007D026B">
      <w:pPr>
        <w:numPr>
          <w:ilvl w:val="0"/>
          <w:numId w:val="7"/>
        </w:numPr>
        <w:tabs>
          <w:tab w:val="left" w:pos="1418"/>
        </w:tabs>
        <w:rPr>
          <w:b/>
          <w:sz w:val="28"/>
          <w:szCs w:val="28"/>
        </w:rPr>
      </w:pPr>
      <w:r w:rsidRPr="005A1FF0">
        <w:rPr>
          <w:b/>
          <w:sz w:val="28"/>
          <w:szCs w:val="28"/>
        </w:rPr>
        <w:t>Предполагаемое помещени</w:t>
      </w:r>
      <w:r w:rsidR="006E4E3A">
        <w:rPr>
          <w:b/>
          <w:sz w:val="28"/>
          <w:szCs w:val="28"/>
        </w:rPr>
        <w:t>е</w:t>
      </w:r>
      <w:r w:rsidRPr="005A1FF0">
        <w:rPr>
          <w:b/>
          <w:sz w:val="28"/>
          <w:szCs w:val="28"/>
        </w:rPr>
        <w:t xml:space="preserve"> </w:t>
      </w:r>
      <w:r w:rsidR="006E4E3A">
        <w:rPr>
          <w:b/>
          <w:sz w:val="28"/>
          <w:szCs w:val="28"/>
        </w:rPr>
        <w:t>(</w:t>
      </w:r>
      <w:r w:rsidRPr="005A1FF0">
        <w:rPr>
          <w:b/>
          <w:sz w:val="28"/>
          <w:szCs w:val="28"/>
        </w:rPr>
        <w:t>серверные, аппаратные) для установки</w:t>
      </w:r>
      <w:r w:rsidR="00A37CF7">
        <w:rPr>
          <w:b/>
          <w:sz w:val="28"/>
          <w:szCs w:val="28"/>
        </w:rPr>
        <w:t xml:space="preserve"> серверных</w:t>
      </w:r>
      <w:r w:rsidRPr="005A1FF0">
        <w:rPr>
          <w:b/>
          <w:sz w:val="28"/>
          <w:szCs w:val="28"/>
        </w:rPr>
        <w:t xml:space="preserve"> компонент системы</w:t>
      </w:r>
      <w:r w:rsidR="00ED3357">
        <w:rPr>
          <w:b/>
          <w:sz w:val="28"/>
          <w:szCs w:val="28"/>
        </w:rPr>
        <w:t>,</w:t>
      </w:r>
      <w:r w:rsidR="00ED3357" w:rsidRPr="007D026B">
        <w:rPr>
          <w:b/>
          <w:sz w:val="28"/>
          <w:szCs w:val="28"/>
        </w:rPr>
        <w:t xml:space="preserve"> характеристики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7C64" w:rsidRPr="00ED3357" w:rsidTr="00971D82">
        <w:trPr>
          <w:trHeight w:val="685"/>
        </w:trPr>
        <w:tc>
          <w:tcPr>
            <w:tcW w:w="4785" w:type="dxa"/>
          </w:tcPr>
          <w:p w:rsidR="00167C64" w:rsidRDefault="00167C64" w:rsidP="00971D82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>
              <w:t>Наличие помещения для размещения шкафа с серверным оборудование УЦ</w:t>
            </w:r>
          </w:p>
        </w:tc>
        <w:tc>
          <w:tcPr>
            <w:tcW w:w="4786" w:type="dxa"/>
          </w:tcPr>
          <w:p w:rsidR="00167C64" w:rsidRPr="00B50658" w:rsidRDefault="00167C64" w:rsidP="00ED3357">
            <w:pPr>
              <w:spacing w:after="0" w:line="240" w:lineRule="auto"/>
              <w:rPr>
                <w:b/>
              </w:rPr>
            </w:pPr>
          </w:p>
        </w:tc>
      </w:tr>
      <w:tr w:rsidR="00167C64" w:rsidRPr="00ED3357" w:rsidTr="00971D82">
        <w:trPr>
          <w:trHeight w:val="685"/>
        </w:trPr>
        <w:tc>
          <w:tcPr>
            <w:tcW w:w="4785" w:type="dxa"/>
          </w:tcPr>
          <w:p w:rsidR="00167C64" w:rsidRDefault="00167C64" w:rsidP="00971D82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>
              <w:t>Адрес расположения серверного помещения</w:t>
            </w:r>
          </w:p>
        </w:tc>
        <w:tc>
          <w:tcPr>
            <w:tcW w:w="4786" w:type="dxa"/>
          </w:tcPr>
          <w:p w:rsidR="00167C64" w:rsidRPr="00B50658" w:rsidRDefault="00167C64" w:rsidP="00ED3357">
            <w:pPr>
              <w:spacing w:after="0" w:line="240" w:lineRule="auto"/>
              <w:rPr>
                <w:b/>
              </w:rPr>
            </w:pPr>
          </w:p>
        </w:tc>
      </w:tr>
      <w:tr w:rsidR="00613309" w:rsidRPr="00ED3357" w:rsidTr="00CA7437">
        <w:tc>
          <w:tcPr>
            <w:tcW w:w="4785" w:type="dxa"/>
          </w:tcPr>
          <w:p w:rsidR="001455B1" w:rsidRPr="00ED3357" w:rsidRDefault="001455B1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 w:rsidRPr="00ED3357">
              <w:t>Возможность подключения к ЛВС организации (марка, модель сетевого оборудования)</w:t>
            </w:r>
          </w:p>
        </w:tc>
        <w:tc>
          <w:tcPr>
            <w:tcW w:w="4786" w:type="dxa"/>
          </w:tcPr>
          <w:p w:rsidR="001455B1" w:rsidRPr="00C803AF" w:rsidRDefault="001455B1" w:rsidP="00ED3357">
            <w:pPr>
              <w:spacing w:after="0" w:line="240" w:lineRule="auto"/>
              <w:rPr>
                <w:b/>
              </w:rPr>
            </w:pPr>
          </w:p>
        </w:tc>
      </w:tr>
      <w:tr w:rsidR="00613309" w:rsidRPr="00ED3357" w:rsidTr="00CA7437">
        <w:tc>
          <w:tcPr>
            <w:tcW w:w="4785" w:type="dxa"/>
          </w:tcPr>
          <w:p w:rsidR="001455B1" w:rsidRPr="00ED3357" w:rsidRDefault="001455B1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 w:rsidRPr="00ED3357">
              <w:t>Возможность установки дополнительных шкафов</w:t>
            </w:r>
          </w:p>
        </w:tc>
        <w:tc>
          <w:tcPr>
            <w:tcW w:w="4786" w:type="dxa"/>
          </w:tcPr>
          <w:p w:rsidR="001455B1" w:rsidRPr="00404E11" w:rsidRDefault="001455B1" w:rsidP="00ED3357">
            <w:pPr>
              <w:spacing w:after="0" w:line="240" w:lineRule="auto"/>
              <w:rPr>
                <w:b/>
              </w:rPr>
            </w:pPr>
          </w:p>
        </w:tc>
      </w:tr>
      <w:tr w:rsidR="00613309" w:rsidRPr="00ED3357" w:rsidTr="00CA7437">
        <w:tc>
          <w:tcPr>
            <w:tcW w:w="4785" w:type="dxa"/>
          </w:tcPr>
          <w:p w:rsidR="001455B1" w:rsidRPr="00ED3357" w:rsidRDefault="001455B1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 w:rsidRPr="00ED3357">
              <w:t>Наличие СКУД (модель сч</w:t>
            </w:r>
            <w:r w:rsidR="00194769">
              <w:t>итыва</w:t>
            </w:r>
            <w:r w:rsidRPr="00ED3357">
              <w:t>телей, карт доступа)</w:t>
            </w:r>
          </w:p>
        </w:tc>
        <w:tc>
          <w:tcPr>
            <w:tcW w:w="4786" w:type="dxa"/>
          </w:tcPr>
          <w:p w:rsidR="001455B1" w:rsidRPr="00ED3357" w:rsidRDefault="001455B1" w:rsidP="00ED3357">
            <w:pPr>
              <w:spacing w:after="0" w:line="240" w:lineRule="auto"/>
              <w:rPr>
                <w:b/>
              </w:rPr>
            </w:pPr>
          </w:p>
        </w:tc>
      </w:tr>
    </w:tbl>
    <w:p w:rsidR="00ED3357" w:rsidRDefault="00ED3357">
      <w:pPr>
        <w:tabs>
          <w:tab w:val="left" w:pos="1276"/>
          <w:tab w:val="left" w:pos="2369"/>
          <w:tab w:val="left" w:pos="3461"/>
          <w:tab w:val="left" w:pos="4282"/>
          <w:tab w:val="left" w:pos="5698"/>
          <w:tab w:val="left" w:pos="6800"/>
          <w:tab w:val="left" w:pos="8143"/>
          <w:tab w:val="left" w:pos="9196"/>
          <w:tab w:val="left" w:pos="10925"/>
          <w:tab w:val="left" w:pos="12286"/>
          <w:tab w:val="left" w:pos="13476"/>
        </w:tabs>
        <w:rPr>
          <w:b/>
          <w:i/>
          <w:sz w:val="24"/>
          <w:szCs w:val="24"/>
        </w:rPr>
      </w:pPr>
    </w:p>
    <w:p w:rsidR="00A37CF7" w:rsidRPr="007D026B" w:rsidRDefault="00A37CF7" w:rsidP="007D026B">
      <w:pPr>
        <w:numPr>
          <w:ilvl w:val="0"/>
          <w:numId w:val="7"/>
        </w:numPr>
        <w:tabs>
          <w:tab w:val="left" w:pos="1418"/>
        </w:tabs>
        <w:rPr>
          <w:b/>
          <w:sz w:val="28"/>
          <w:szCs w:val="28"/>
        </w:rPr>
      </w:pPr>
      <w:r w:rsidRPr="005A1FF0">
        <w:rPr>
          <w:b/>
          <w:sz w:val="28"/>
          <w:szCs w:val="28"/>
        </w:rPr>
        <w:t>Предполагаемое место (помещения –</w:t>
      </w:r>
      <w:r>
        <w:rPr>
          <w:b/>
          <w:sz w:val="28"/>
          <w:szCs w:val="28"/>
        </w:rPr>
        <w:t>зона</w:t>
      </w:r>
      <w:r w:rsidR="00DE37AC">
        <w:rPr>
          <w:b/>
          <w:sz w:val="28"/>
          <w:szCs w:val="28"/>
        </w:rPr>
        <w:t xml:space="preserve"> обслуживания пользователей УЦ</w:t>
      </w:r>
      <w:r w:rsidRPr="005A1FF0">
        <w:rPr>
          <w:b/>
          <w:sz w:val="28"/>
          <w:szCs w:val="28"/>
        </w:rPr>
        <w:t>) для установки</w:t>
      </w:r>
      <w:r>
        <w:rPr>
          <w:b/>
          <w:sz w:val="28"/>
          <w:szCs w:val="28"/>
        </w:rPr>
        <w:t xml:space="preserve"> АРМ </w:t>
      </w:r>
      <w:r w:rsidR="00DE37AC">
        <w:rPr>
          <w:b/>
          <w:sz w:val="28"/>
          <w:szCs w:val="28"/>
        </w:rPr>
        <w:t>операторов</w:t>
      </w:r>
      <w:r>
        <w:rPr>
          <w:b/>
          <w:sz w:val="28"/>
          <w:szCs w:val="28"/>
        </w:rPr>
        <w:t>,</w:t>
      </w:r>
      <w:r w:rsidRPr="007D026B">
        <w:rPr>
          <w:b/>
          <w:sz w:val="28"/>
          <w:szCs w:val="28"/>
        </w:rPr>
        <w:t xml:space="preserve"> характеристики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37CF7" w:rsidRPr="00ED3357" w:rsidTr="00CA7437">
        <w:tc>
          <w:tcPr>
            <w:tcW w:w="4785" w:type="dxa"/>
          </w:tcPr>
          <w:p w:rsidR="00A37CF7" w:rsidRPr="00ED3357" w:rsidRDefault="001818E7" w:rsidP="005C257E">
            <w:pPr>
              <w:tabs>
                <w:tab w:val="left" w:pos="1276"/>
                <w:tab w:val="left" w:pos="2369"/>
              </w:tabs>
              <w:spacing w:after="0" w:line="240" w:lineRule="auto"/>
            </w:pPr>
            <w:r>
              <w:t xml:space="preserve">Количество площадок, на которых планируется создание и выпуск </w:t>
            </w:r>
            <w:r w:rsidR="005C257E">
              <w:t>СКПЭП</w:t>
            </w:r>
          </w:p>
        </w:tc>
        <w:tc>
          <w:tcPr>
            <w:tcW w:w="4785" w:type="dxa"/>
          </w:tcPr>
          <w:p w:rsidR="00A37CF7" w:rsidRPr="00ED3357" w:rsidRDefault="00A37CF7" w:rsidP="00F35170">
            <w:pPr>
              <w:spacing w:after="0" w:line="240" w:lineRule="auto"/>
              <w:rPr>
                <w:b/>
              </w:rPr>
            </w:pPr>
          </w:p>
        </w:tc>
      </w:tr>
      <w:tr w:rsidR="00A37CF7" w:rsidRPr="00ED3357" w:rsidTr="00CA7437">
        <w:tc>
          <w:tcPr>
            <w:tcW w:w="4785" w:type="dxa"/>
          </w:tcPr>
          <w:p w:rsidR="00A37CF7" w:rsidRPr="00C96F0B" w:rsidRDefault="00C96F0B" w:rsidP="00F35170">
            <w:pPr>
              <w:tabs>
                <w:tab w:val="left" w:pos="1276"/>
                <w:tab w:val="left" w:pos="2369"/>
              </w:tabs>
              <w:spacing w:after="0" w:line="240" w:lineRule="auto"/>
            </w:pPr>
            <w:r>
              <w:t xml:space="preserve">Адреса </w:t>
            </w:r>
            <w:r w:rsidR="00167C64">
              <w:t xml:space="preserve">расположения </w:t>
            </w:r>
            <w:r>
              <w:t>площадок</w:t>
            </w:r>
          </w:p>
        </w:tc>
        <w:tc>
          <w:tcPr>
            <w:tcW w:w="4785" w:type="dxa"/>
          </w:tcPr>
          <w:p w:rsidR="00A37CF7" w:rsidRPr="00ED3357" w:rsidRDefault="00A37CF7" w:rsidP="00F35170">
            <w:pPr>
              <w:spacing w:after="0" w:line="240" w:lineRule="auto"/>
              <w:rPr>
                <w:b/>
              </w:rPr>
            </w:pPr>
          </w:p>
        </w:tc>
      </w:tr>
      <w:tr w:rsidR="00A37CF7" w:rsidRPr="00ED3357" w:rsidTr="00CA7437">
        <w:tc>
          <w:tcPr>
            <w:tcW w:w="4785" w:type="dxa"/>
          </w:tcPr>
          <w:p w:rsidR="00A37CF7" w:rsidRPr="00ED3357" w:rsidRDefault="00A37CF7" w:rsidP="00F3517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 w:rsidRPr="00ED3357">
              <w:t>Возможность подключения к ЛВС организации (марка, модель сетевого оборудования)</w:t>
            </w:r>
          </w:p>
        </w:tc>
        <w:tc>
          <w:tcPr>
            <w:tcW w:w="4785" w:type="dxa"/>
          </w:tcPr>
          <w:p w:rsidR="00A37CF7" w:rsidRPr="00243811" w:rsidRDefault="00A37CF7" w:rsidP="00F35170">
            <w:pPr>
              <w:spacing w:after="0" w:line="240" w:lineRule="auto"/>
              <w:rPr>
                <w:b/>
              </w:rPr>
            </w:pPr>
          </w:p>
        </w:tc>
      </w:tr>
      <w:tr w:rsidR="00A37CF7" w:rsidRPr="00ED3357" w:rsidTr="00CA7437">
        <w:tc>
          <w:tcPr>
            <w:tcW w:w="4785" w:type="dxa"/>
          </w:tcPr>
          <w:p w:rsidR="00A37CF7" w:rsidRPr="00ED3357" w:rsidRDefault="00A37CF7" w:rsidP="00A37CF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 w:rsidRPr="00ED3357">
              <w:t xml:space="preserve">Возможность установки дополнительных </w:t>
            </w:r>
            <w:r>
              <w:t>рабочих мест, зоны для ожидания клиентов</w:t>
            </w:r>
          </w:p>
        </w:tc>
        <w:tc>
          <w:tcPr>
            <w:tcW w:w="4785" w:type="dxa"/>
          </w:tcPr>
          <w:p w:rsidR="00A37CF7" w:rsidRPr="00ED3357" w:rsidRDefault="00A37CF7" w:rsidP="00F35170">
            <w:pPr>
              <w:spacing w:after="0" w:line="240" w:lineRule="auto"/>
              <w:rPr>
                <w:b/>
              </w:rPr>
            </w:pPr>
          </w:p>
        </w:tc>
      </w:tr>
      <w:tr w:rsidR="00A37CF7" w:rsidRPr="00ED3357" w:rsidTr="00CA7437">
        <w:tc>
          <w:tcPr>
            <w:tcW w:w="4785" w:type="dxa"/>
          </w:tcPr>
          <w:p w:rsidR="00A37CF7" w:rsidRPr="00ED3357" w:rsidRDefault="00A37CF7" w:rsidP="00F3517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 w:rsidRPr="00ED3357">
              <w:t>Наличие СКУД (модель сч</w:t>
            </w:r>
            <w:r>
              <w:t>итыва</w:t>
            </w:r>
            <w:r w:rsidRPr="00ED3357">
              <w:t>телей, карт доступа)</w:t>
            </w:r>
          </w:p>
        </w:tc>
        <w:tc>
          <w:tcPr>
            <w:tcW w:w="4785" w:type="dxa"/>
          </w:tcPr>
          <w:p w:rsidR="00A37CF7" w:rsidRPr="00ED3357" w:rsidRDefault="00A37CF7" w:rsidP="00F35170">
            <w:pPr>
              <w:spacing w:after="0" w:line="240" w:lineRule="auto"/>
              <w:rPr>
                <w:b/>
              </w:rPr>
            </w:pPr>
          </w:p>
        </w:tc>
      </w:tr>
    </w:tbl>
    <w:p w:rsidR="00A37CF7" w:rsidRDefault="00A37CF7">
      <w:pPr>
        <w:tabs>
          <w:tab w:val="left" w:pos="1276"/>
          <w:tab w:val="left" w:pos="2369"/>
          <w:tab w:val="left" w:pos="3461"/>
          <w:tab w:val="left" w:pos="4282"/>
          <w:tab w:val="left" w:pos="5698"/>
          <w:tab w:val="left" w:pos="6800"/>
          <w:tab w:val="left" w:pos="8143"/>
          <w:tab w:val="left" w:pos="9196"/>
          <w:tab w:val="left" w:pos="10925"/>
          <w:tab w:val="left" w:pos="12286"/>
          <w:tab w:val="left" w:pos="13476"/>
        </w:tabs>
        <w:rPr>
          <w:b/>
          <w:i/>
          <w:sz w:val="24"/>
          <w:szCs w:val="24"/>
        </w:rPr>
      </w:pPr>
    </w:p>
    <w:p w:rsidR="005547DC" w:rsidRPr="007D026B" w:rsidRDefault="005547DC" w:rsidP="005547DC">
      <w:pPr>
        <w:numPr>
          <w:ilvl w:val="0"/>
          <w:numId w:val="7"/>
        </w:numPr>
        <w:tabs>
          <w:tab w:val="left" w:pos="1418"/>
        </w:tabs>
        <w:rPr>
          <w:b/>
          <w:sz w:val="28"/>
          <w:szCs w:val="28"/>
        </w:rPr>
      </w:pPr>
      <w:r w:rsidRPr="005A1FF0">
        <w:rPr>
          <w:b/>
          <w:sz w:val="28"/>
          <w:szCs w:val="28"/>
        </w:rPr>
        <w:t>Предполагаем</w:t>
      </w:r>
      <w:r>
        <w:rPr>
          <w:b/>
          <w:sz w:val="28"/>
          <w:szCs w:val="28"/>
        </w:rPr>
        <w:t>ые</w:t>
      </w:r>
      <w:r w:rsidRPr="005A1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характеристики средств УЦ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47DC" w:rsidRPr="00ED3357" w:rsidTr="00E23BA4">
        <w:tc>
          <w:tcPr>
            <w:tcW w:w="4785" w:type="dxa"/>
          </w:tcPr>
          <w:p w:rsidR="005547DC" w:rsidRPr="00ED3357" w:rsidRDefault="005715D3" w:rsidP="00E23BA4">
            <w:pPr>
              <w:tabs>
                <w:tab w:val="left" w:pos="1276"/>
                <w:tab w:val="left" w:pos="2369"/>
              </w:tabs>
              <w:spacing w:after="0" w:line="240" w:lineRule="auto"/>
            </w:pPr>
            <w:r>
              <w:t>Какой класс средств УЦ предполагается эксплуатировать</w:t>
            </w:r>
          </w:p>
        </w:tc>
        <w:tc>
          <w:tcPr>
            <w:tcW w:w="4785" w:type="dxa"/>
          </w:tcPr>
          <w:p w:rsidR="005547DC" w:rsidRPr="00ED3357" w:rsidRDefault="005547DC" w:rsidP="00E23BA4">
            <w:pPr>
              <w:spacing w:after="0" w:line="240" w:lineRule="auto"/>
              <w:rPr>
                <w:b/>
              </w:rPr>
            </w:pPr>
          </w:p>
        </w:tc>
      </w:tr>
      <w:tr w:rsidR="005715D3" w:rsidRPr="00ED3357" w:rsidTr="00E23BA4">
        <w:tc>
          <w:tcPr>
            <w:tcW w:w="4785" w:type="dxa"/>
          </w:tcPr>
          <w:p w:rsidR="005715D3" w:rsidRDefault="005715D3" w:rsidP="00E23BA4">
            <w:pPr>
              <w:tabs>
                <w:tab w:val="left" w:pos="1276"/>
                <w:tab w:val="left" w:pos="2369"/>
              </w:tabs>
              <w:spacing w:after="0" w:line="240" w:lineRule="auto"/>
            </w:pPr>
            <w:r>
              <w:t>На какой срок требуется наличие технической поддержки на средства УЦ (1,2,3 года)</w:t>
            </w:r>
          </w:p>
        </w:tc>
        <w:tc>
          <w:tcPr>
            <w:tcW w:w="4785" w:type="dxa"/>
          </w:tcPr>
          <w:p w:rsidR="005715D3" w:rsidRPr="00ED3357" w:rsidRDefault="005715D3" w:rsidP="00E23BA4">
            <w:pPr>
              <w:spacing w:after="0" w:line="240" w:lineRule="auto"/>
              <w:rPr>
                <w:b/>
              </w:rPr>
            </w:pPr>
          </w:p>
        </w:tc>
      </w:tr>
      <w:tr w:rsidR="005547DC" w:rsidRPr="00ED3357" w:rsidTr="00E23BA4">
        <w:tc>
          <w:tcPr>
            <w:tcW w:w="4785" w:type="dxa"/>
          </w:tcPr>
          <w:p w:rsidR="005547DC" w:rsidRPr="00ED3357" w:rsidRDefault="005715D3" w:rsidP="005715D3">
            <w:pPr>
              <w:tabs>
                <w:tab w:val="left" w:pos="1276"/>
                <w:tab w:val="left" w:pos="2369"/>
              </w:tabs>
              <w:spacing w:after="0" w:line="240" w:lineRule="auto"/>
            </w:pPr>
            <w:r w:rsidRPr="00ED3357">
              <w:t xml:space="preserve">Общее количество </w:t>
            </w:r>
            <w:r>
              <w:t>пользователей УЦ, которое предполагается обслуживать в перспективе ближайших 3 лет (количество лет, в зависимости от</w:t>
            </w:r>
            <w:r w:rsidR="0010352A">
              <w:t xml:space="preserve"> срока технической поддержки)</w:t>
            </w:r>
            <w:r>
              <w:t xml:space="preserve"> </w:t>
            </w:r>
          </w:p>
        </w:tc>
        <w:tc>
          <w:tcPr>
            <w:tcW w:w="4785" w:type="dxa"/>
          </w:tcPr>
          <w:p w:rsidR="005547DC" w:rsidRPr="00ED3357" w:rsidRDefault="005547DC" w:rsidP="00E23BA4">
            <w:pPr>
              <w:spacing w:after="0" w:line="240" w:lineRule="auto"/>
              <w:rPr>
                <w:b/>
              </w:rPr>
            </w:pPr>
          </w:p>
        </w:tc>
      </w:tr>
      <w:tr w:rsidR="005547DC" w:rsidRPr="00ED3357" w:rsidTr="00E23BA4">
        <w:tc>
          <w:tcPr>
            <w:tcW w:w="4785" w:type="dxa"/>
          </w:tcPr>
          <w:p w:rsidR="005547DC" w:rsidRPr="00ED3357" w:rsidRDefault="0010352A" w:rsidP="005715D3">
            <w:pPr>
              <w:spacing w:after="0" w:line="240" w:lineRule="auto"/>
            </w:pPr>
            <w:r>
              <w:t>Предполагаемая ОС, на которой планируется разворачивать средства УЦ</w:t>
            </w:r>
          </w:p>
        </w:tc>
        <w:tc>
          <w:tcPr>
            <w:tcW w:w="4785" w:type="dxa"/>
          </w:tcPr>
          <w:p w:rsidR="005547DC" w:rsidRPr="00B50658" w:rsidRDefault="005547DC" w:rsidP="005547DC">
            <w:pPr>
              <w:spacing w:after="0" w:line="240" w:lineRule="auto"/>
              <w:rPr>
                <w:b/>
              </w:rPr>
            </w:pPr>
          </w:p>
        </w:tc>
      </w:tr>
      <w:tr w:rsidR="005547DC" w:rsidRPr="00ED3357" w:rsidTr="00E23BA4">
        <w:tc>
          <w:tcPr>
            <w:tcW w:w="4785" w:type="dxa"/>
          </w:tcPr>
          <w:p w:rsidR="005547DC" w:rsidRPr="00ED3357" w:rsidRDefault="0010352A" w:rsidP="005547DC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>
              <w:t>Наличие существующей лицензии на ОС</w:t>
            </w:r>
          </w:p>
        </w:tc>
        <w:tc>
          <w:tcPr>
            <w:tcW w:w="4785" w:type="dxa"/>
          </w:tcPr>
          <w:p w:rsidR="005547DC" w:rsidRPr="00ED3357" w:rsidRDefault="005547DC" w:rsidP="005547DC">
            <w:pPr>
              <w:spacing w:after="0" w:line="240" w:lineRule="auto"/>
              <w:rPr>
                <w:b/>
              </w:rPr>
            </w:pPr>
          </w:p>
        </w:tc>
      </w:tr>
      <w:tr w:rsidR="005547DC" w:rsidRPr="00ED3357" w:rsidTr="00E23BA4">
        <w:tc>
          <w:tcPr>
            <w:tcW w:w="4785" w:type="dxa"/>
          </w:tcPr>
          <w:p w:rsidR="005547DC" w:rsidRPr="005D00AA" w:rsidRDefault="0010352A" w:rsidP="005D00AA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>
              <w:t>Наличие</w:t>
            </w:r>
            <w:r w:rsidR="0010275A">
              <w:t xml:space="preserve"> АРМ и</w:t>
            </w:r>
            <w:r>
              <w:t xml:space="preserve"> серв</w:t>
            </w:r>
            <w:r w:rsidR="00DE143C">
              <w:t>ерного оборудования для средств</w:t>
            </w:r>
            <w:r>
              <w:t xml:space="preserve"> УЦ (4 сервер</w:t>
            </w:r>
            <w:r w:rsidR="00DE143C">
              <w:t>а</w:t>
            </w:r>
            <w:r>
              <w:t>, 3 АРМ)</w:t>
            </w:r>
            <w:r w:rsidR="0010275A">
              <w:t xml:space="preserve"> со свободным разъёмом для подключения </w:t>
            </w:r>
            <w:r w:rsidR="005D00AA">
              <w:rPr>
                <w:lang w:val="en-US"/>
              </w:rPr>
              <w:t>PCI</w:t>
            </w:r>
            <w:r w:rsidR="005D00AA" w:rsidRPr="005D00AA">
              <w:t xml:space="preserve"> </w:t>
            </w:r>
            <w:r w:rsidR="005D00AA">
              <w:rPr>
                <w:lang w:val="en-US"/>
              </w:rPr>
              <w:t>Express</w:t>
            </w:r>
            <w:r w:rsidR="005D00AA" w:rsidRPr="005D00AA">
              <w:t xml:space="preserve">, </w:t>
            </w:r>
            <w:r w:rsidR="0010275A">
              <w:rPr>
                <w:lang w:val="en-US"/>
              </w:rPr>
              <w:t>mini</w:t>
            </w:r>
            <w:r w:rsidR="005D00AA" w:rsidRPr="005D00AA">
              <w:t xml:space="preserve"> </w:t>
            </w:r>
            <w:r w:rsidR="005D00AA">
              <w:rPr>
                <w:lang w:val="en-US"/>
              </w:rPr>
              <w:t>PCI</w:t>
            </w:r>
            <w:r w:rsidR="005D00AA" w:rsidRPr="005D00AA">
              <w:t xml:space="preserve"> </w:t>
            </w:r>
            <w:r w:rsidR="005D00AA">
              <w:rPr>
                <w:lang w:val="en-US"/>
              </w:rPr>
              <w:t>Express</w:t>
            </w:r>
            <w:r w:rsidR="005D00AA">
              <w:t xml:space="preserve"> или</w:t>
            </w:r>
            <w:r w:rsidR="005D00AA" w:rsidRPr="005D00AA">
              <w:t xml:space="preserve"> </w:t>
            </w:r>
            <w:r w:rsidR="005D00AA">
              <w:rPr>
                <w:lang w:val="en-US"/>
              </w:rPr>
              <w:t>mini</w:t>
            </w:r>
            <w:r w:rsidR="005D00AA" w:rsidRPr="005D00AA">
              <w:t xml:space="preserve"> </w:t>
            </w:r>
            <w:r w:rsidR="005D00AA">
              <w:rPr>
                <w:lang w:val="en-US"/>
              </w:rPr>
              <w:t>PCI</w:t>
            </w:r>
            <w:r w:rsidR="005D00AA" w:rsidRPr="005D00AA">
              <w:t xml:space="preserve"> </w:t>
            </w:r>
            <w:r w:rsidR="005D00AA">
              <w:rPr>
                <w:lang w:val="en-US"/>
              </w:rPr>
              <w:t>Express</w:t>
            </w:r>
            <w:r w:rsidR="005D00AA" w:rsidRPr="005D00AA">
              <w:t xml:space="preserve"> </w:t>
            </w:r>
            <w:r w:rsidR="005D00AA">
              <w:rPr>
                <w:lang w:val="en-US"/>
              </w:rPr>
              <w:t>half</w:t>
            </w:r>
            <w:r w:rsidR="005D00AA" w:rsidRPr="005D00AA">
              <w:t xml:space="preserve"> </w:t>
            </w:r>
            <w:r w:rsidR="005D00AA">
              <w:rPr>
                <w:lang w:val="en-US"/>
              </w:rPr>
              <w:t>size</w:t>
            </w:r>
          </w:p>
        </w:tc>
        <w:tc>
          <w:tcPr>
            <w:tcW w:w="4785" w:type="dxa"/>
          </w:tcPr>
          <w:p w:rsidR="005547DC" w:rsidRPr="00ED3357" w:rsidRDefault="005547DC" w:rsidP="005547DC">
            <w:pPr>
              <w:spacing w:after="0" w:line="240" w:lineRule="auto"/>
              <w:rPr>
                <w:b/>
              </w:rPr>
            </w:pPr>
          </w:p>
        </w:tc>
      </w:tr>
      <w:tr w:rsidR="005B1341" w:rsidRPr="00ED3357" w:rsidTr="00E23BA4">
        <w:tc>
          <w:tcPr>
            <w:tcW w:w="4785" w:type="dxa"/>
          </w:tcPr>
          <w:p w:rsidR="005B1341" w:rsidRDefault="005B1341" w:rsidP="005B1341">
            <w:pPr>
              <w:spacing w:after="0"/>
            </w:pPr>
            <w:r w:rsidRPr="0098516B">
              <w:t>Сколько часовых поясов будет охвачено доменом доверия УЦ?</w:t>
            </w:r>
          </w:p>
        </w:tc>
        <w:tc>
          <w:tcPr>
            <w:tcW w:w="4785" w:type="dxa"/>
          </w:tcPr>
          <w:p w:rsidR="005B1341" w:rsidRDefault="005B1341" w:rsidP="005B1341"/>
        </w:tc>
      </w:tr>
    </w:tbl>
    <w:p w:rsidR="005547DC" w:rsidRDefault="005547DC" w:rsidP="00243811">
      <w:pPr>
        <w:tabs>
          <w:tab w:val="left" w:pos="1276"/>
          <w:tab w:val="left" w:pos="2369"/>
          <w:tab w:val="left" w:pos="3461"/>
          <w:tab w:val="left" w:pos="4282"/>
          <w:tab w:val="left" w:pos="5698"/>
          <w:tab w:val="left" w:pos="6800"/>
          <w:tab w:val="left" w:pos="8143"/>
          <w:tab w:val="left" w:pos="9196"/>
          <w:tab w:val="left" w:pos="10925"/>
          <w:tab w:val="left" w:pos="12286"/>
          <w:tab w:val="left" w:pos="13476"/>
        </w:tabs>
        <w:spacing w:after="0" w:line="240" w:lineRule="auto"/>
      </w:pPr>
    </w:p>
    <w:p w:rsidR="004A1C6A" w:rsidRPr="007D026B" w:rsidRDefault="004A1C6A" w:rsidP="004A1C6A">
      <w:pPr>
        <w:numPr>
          <w:ilvl w:val="0"/>
          <w:numId w:val="7"/>
        </w:numPr>
        <w:tabs>
          <w:tab w:val="left" w:pos="1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 инфраструктурных сервисов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1C6A" w:rsidRPr="00ED3357" w:rsidTr="00E23BA4">
        <w:tc>
          <w:tcPr>
            <w:tcW w:w="4785" w:type="dxa"/>
          </w:tcPr>
          <w:p w:rsidR="004A1C6A" w:rsidRPr="00ED3357" w:rsidRDefault="004A1C6A" w:rsidP="0010275A">
            <w:pPr>
              <w:tabs>
                <w:tab w:val="left" w:pos="1276"/>
                <w:tab w:val="left" w:pos="2369"/>
              </w:tabs>
              <w:spacing w:after="0" w:line="240" w:lineRule="auto"/>
            </w:pPr>
            <w:r>
              <w:t xml:space="preserve">В каком форм-факторе должны быть </w:t>
            </w:r>
            <w:r w:rsidR="0010275A">
              <w:t>ключевые носители</w:t>
            </w:r>
            <w:r>
              <w:t xml:space="preserve"> ЭП: </w:t>
            </w:r>
            <w:r w:rsidRPr="00111791">
              <w:t xml:space="preserve">USB-ключи </w:t>
            </w:r>
            <w:r>
              <w:t>или</w:t>
            </w:r>
            <w:r w:rsidRPr="00111791">
              <w:t xml:space="preserve"> смарт-карты</w:t>
            </w:r>
          </w:p>
        </w:tc>
        <w:tc>
          <w:tcPr>
            <w:tcW w:w="4785" w:type="dxa"/>
          </w:tcPr>
          <w:p w:rsidR="004A1C6A" w:rsidRPr="00ED3357" w:rsidRDefault="004A1C6A" w:rsidP="00E23BA4">
            <w:pPr>
              <w:spacing w:after="0" w:line="240" w:lineRule="auto"/>
              <w:rPr>
                <w:b/>
              </w:rPr>
            </w:pPr>
          </w:p>
        </w:tc>
      </w:tr>
      <w:tr w:rsidR="004A1C6A" w:rsidRPr="00ED3357" w:rsidTr="00E23BA4">
        <w:tc>
          <w:tcPr>
            <w:tcW w:w="4785" w:type="dxa"/>
          </w:tcPr>
          <w:p w:rsidR="004A1C6A" w:rsidRPr="00ED3357" w:rsidRDefault="00E378FC" w:rsidP="00E23BA4">
            <w:pPr>
              <w:spacing w:after="0" w:line="240" w:lineRule="auto"/>
            </w:pPr>
            <w:r>
              <w:t xml:space="preserve">Наличие в инфраструктуре </w:t>
            </w:r>
            <w:r w:rsidRPr="004D0CA1">
              <w:t>сервер</w:t>
            </w:r>
            <w:r>
              <w:t>а</w:t>
            </w:r>
            <w:r w:rsidRPr="004D0CA1">
              <w:t xml:space="preserve"> точного времени (NTP)</w:t>
            </w:r>
          </w:p>
        </w:tc>
        <w:tc>
          <w:tcPr>
            <w:tcW w:w="4785" w:type="dxa"/>
          </w:tcPr>
          <w:p w:rsidR="004A1C6A" w:rsidRPr="00B50658" w:rsidRDefault="004A1C6A" w:rsidP="00E23BA4">
            <w:pPr>
              <w:spacing w:after="0" w:line="240" w:lineRule="auto"/>
              <w:rPr>
                <w:b/>
              </w:rPr>
            </w:pPr>
          </w:p>
        </w:tc>
      </w:tr>
      <w:tr w:rsidR="004A1C6A" w:rsidRPr="00ED3357" w:rsidTr="00E23BA4">
        <w:tc>
          <w:tcPr>
            <w:tcW w:w="4785" w:type="dxa"/>
          </w:tcPr>
          <w:p w:rsidR="004A1C6A" w:rsidRPr="00ED3357" w:rsidRDefault="00475D7B" w:rsidP="004C4E09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>
              <w:t>Планируется ли использование квалифицированных СКПЭП в ИС. Если да, то в каких</w:t>
            </w:r>
          </w:p>
        </w:tc>
        <w:tc>
          <w:tcPr>
            <w:tcW w:w="4785" w:type="dxa"/>
          </w:tcPr>
          <w:p w:rsidR="004A1C6A" w:rsidRPr="00ED3357" w:rsidRDefault="004A1C6A" w:rsidP="00E23BA4">
            <w:pPr>
              <w:spacing w:after="0" w:line="240" w:lineRule="auto"/>
              <w:rPr>
                <w:b/>
              </w:rPr>
            </w:pPr>
          </w:p>
        </w:tc>
      </w:tr>
    </w:tbl>
    <w:p w:rsidR="004A1C6A" w:rsidRDefault="004A1C6A" w:rsidP="004A1C6A">
      <w:pPr>
        <w:tabs>
          <w:tab w:val="left" w:pos="1276"/>
          <w:tab w:val="left" w:pos="2369"/>
          <w:tab w:val="left" w:pos="3461"/>
          <w:tab w:val="left" w:pos="4282"/>
          <w:tab w:val="left" w:pos="5698"/>
          <w:tab w:val="left" w:pos="6800"/>
          <w:tab w:val="left" w:pos="8143"/>
          <w:tab w:val="left" w:pos="9196"/>
          <w:tab w:val="left" w:pos="10925"/>
          <w:tab w:val="left" w:pos="12286"/>
          <w:tab w:val="left" w:pos="13476"/>
        </w:tabs>
        <w:spacing w:after="0" w:line="240" w:lineRule="auto"/>
      </w:pPr>
      <w:r>
        <w:br/>
      </w:r>
    </w:p>
    <w:p w:rsidR="00F35170" w:rsidRPr="0010275A" w:rsidRDefault="00F35170" w:rsidP="00757884">
      <w:pPr>
        <w:tabs>
          <w:tab w:val="left" w:pos="1276"/>
          <w:tab w:val="left" w:pos="2369"/>
          <w:tab w:val="left" w:pos="3461"/>
          <w:tab w:val="left" w:pos="4282"/>
          <w:tab w:val="left" w:pos="5698"/>
          <w:tab w:val="left" w:pos="6800"/>
          <w:tab w:val="left" w:pos="8143"/>
          <w:tab w:val="left" w:pos="9196"/>
          <w:tab w:val="left" w:pos="10925"/>
          <w:tab w:val="left" w:pos="12286"/>
          <w:tab w:val="left" w:pos="13476"/>
        </w:tabs>
        <w:rPr>
          <w:b/>
          <w:sz w:val="28"/>
          <w:szCs w:val="28"/>
        </w:rPr>
        <w:sectPr w:rsidR="00F35170" w:rsidRPr="0010275A" w:rsidSect="00145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Toc190090392"/>
      <w:bookmarkStart w:id="1" w:name="_Toc190160803"/>
    </w:p>
    <w:p w:rsidR="00757884" w:rsidRPr="005A1FF0" w:rsidRDefault="00757884" w:rsidP="004A1C6A">
      <w:pPr>
        <w:numPr>
          <w:ilvl w:val="0"/>
          <w:numId w:val="7"/>
        </w:numPr>
        <w:tabs>
          <w:tab w:val="left" w:pos="1418"/>
        </w:tabs>
        <w:rPr>
          <w:b/>
          <w:sz w:val="28"/>
          <w:szCs w:val="28"/>
        </w:rPr>
      </w:pPr>
      <w:r w:rsidRPr="005A1FF0">
        <w:rPr>
          <w:b/>
          <w:sz w:val="28"/>
          <w:szCs w:val="28"/>
        </w:rPr>
        <w:t xml:space="preserve">Перечень </w:t>
      </w:r>
      <w:bookmarkEnd w:id="0"/>
      <w:bookmarkEnd w:id="1"/>
      <w:r w:rsidR="0071268D">
        <w:rPr>
          <w:b/>
          <w:sz w:val="28"/>
          <w:szCs w:val="28"/>
        </w:rPr>
        <w:t>информационных систем, предполагаемых к интеграции с инфраструктурой открытых ключей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94"/>
        <w:gridCol w:w="1652"/>
        <w:gridCol w:w="2293"/>
        <w:gridCol w:w="1711"/>
        <w:gridCol w:w="1641"/>
        <w:gridCol w:w="1622"/>
        <w:gridCol w:w="2138"/>
        <w:gridCol w:w="1760"/>
      </w:tblGrid>
      <w:tr w:rsidR="00905D99" w:rsidRPr="00ED3357" w:rsidTr="002B1610">
        <w:tc>
          <w:tcPr>
            <w:tcW w:w="675" w:type="dxa"/>
            <w:vAlign w:val="center"/>
          </w:tcPr>
          <w:p w:rsidR="00F35170" w:rsidRPr="00ED3357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jc w:val="center"/>
            </w:pPr>
            <w:r w:rsidRPr="00ED3357">
              <w:t>№</w:t>
            </w:r>
            <w:r w:rsidR="002B1610">
              <w:br/>
            </w:r>
            <w:r w:rsidRPr="00ED3357">
              <w:t>п</w:t>
            </w:r>
            <w:r w:rsidR="002B1610">
              <w:t>/</w:t>
            </w:r>
            <w:r w:rsidRPr="00ED3357">
              <w:t>п</w:t>
            </w:r>
          </w:p>
        </w:tc>
        <w:tc>
          <w:tcPr>
            <w:tcW w:w="1294" w:type="dxa"/>
            <w:vAlign w:val="center"/>
          </w:tcPr>
          <w:p w:rsidR="00F35170" w:rsidRPr="00ED3357" w:rsidRDefault="00F35170" w:rsidP="002B161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jc w:val="center"/>
            </w:pPr>
            <w:r w:rsidRPr="00ED3357">
              <w:t>Марка, модель сервера</w:t>
            </w:r>
          </w:p>
        </w:tc>
        <w:tc>
          <w:tcPr>
            <w:tcW w:w="1652" w:type="dxa"/>
            <w:vAlign w:val="center"/>
          </w:tcPr>
          <w:p w:rsidR="00F35170" w:rsidRPr="00ED3357" w:rsidRDefault="00F35170" w:rsidP="002B161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jc w:val="center"/>
            </w:pPr>
            <w:r w:rsidRPr="00ED3357">
              <w:t>Операционн</w:t>
            </w:r>
            <w:r>
              <w:t>ые</w:t>
            </w:r>
            <w:r w:rsidRPr="00ED3357">
              <w:t xml:space="preserve"> систем</w:t>
            </w:r>
            <w:r>
              <w:t>ы на сервере и АРМах пользователей</w:t>
            </w:r>
          </w:p>
        </w:tc>
        <w:tc>
          <w:tcPr>
            <w:tcW w:w="2293" w:type="dxa"/>
            <w:vAlign w:val="center"/>
          </w:tcPr>
          <w:p w:rsidR="00F35170" w:rsidRPr="00ED3357" w:rsidRDefault="00F35170" w:rsidP="002B161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jc w:val="center"/>
            </w:pPr>
            <w:r w:rsidRPr="00ED3357">
              <w:t xml:space="preserve">Задачи, </w:t>
            </w:r>
            <w:r>
              <w:t xml:space="preserve">перечень прикладного </w:t>
            </w:r>
            <w:r w:rsidRPr="00ED3357">
              <w:t>программное обеспечение</w:t>
            </w:r>
          </w:p>
        </w:tc>
        <w:tc>
          <w:tcPr>
            <w:tcW w:w="1711" w:type="dxa"/>
            <w:vAlign w:val="center"/>
          </w:tcPr>
          <w:p w:rsidR="00F35170" w:rsidRPr="00ED3357" w:rsidRDefault="00F35170" w:rsidP="002B161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jc w:val="center"/>
            </w:pPr>
            <w:r w:rsidRPr="00ED3357">
              <w:t>Дополнительно установленные аппаратные средства (тип, марка, модель)</w:t>
            </w:r>
          </w:p>
        </w:tc>
        <w:tc>
          <w:tcPr>
            <w:tcW w:w="1641" w:type="dxa"/>
            <w:vAlign w:val="center"/>
          </w:tcPr>
          <w:p w:rsidR="00F35170" w:rsidRPr="00ED3357" w:rsidRDefault="00F35170" w:rsidP="002B161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jc w:val="center"/>
            </w:pPr>
            <w:r w:rsidRPr="00ED3357">
              <w:t>Место расположения</w:t>
            </w:r>
          </w:p>
        </w:tc>
        <w:tc>
          <w:tcPr>
            <w:tcW w:w="1622" w:type="dxa"/>
            <w:vAlign w:val="center"/>
          </w:tcPr>
          <w:p w:rsidR="00F35170" w:rsidRPr="00ED3357" w:rsidRDefault="00F35170" w:rsidP="002B161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jc w:val="center"/>
            </w:pPr>
            <w:r>
              <w:t>Количество пользователей ИС</w:t>
            </w:r>
          </w:p>
        </w:tc>
        <w:tc>
          <w:tcPr>
            <w:tcW w:w="2138" w:type="dxa"/>
            <w:vAlign w:val="center"/>
          </w:tcPr>
          <w:p w:rsidR="00F35170" w:rsidRDefault="00F35170" w:rsidP="002B161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jc w:val="center"/>
            </w:pPr>
            <w:r>
              <w:t>Использование криптографических сервисов (с указанием используемого криптографического ПО)</w:t>
            </w:r>
          </w:p>
        </w:tc>
        <w:tc>
          <w:tcPr>
            <w:tcW w:w="1760" w:type="dxa"/>
            <w:vAlign w:val="center"/>
          </w:tcPr>
          <w:p w:rsidR="00F35170" w:rsidRDefault="00F35170" w:rsidP="002B1610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jc w:val="center"/>
            </w:pPr>
            <w:r>
              <w:t>Используемые сети (Интранет, Интернет)</w:t>
            </w:r>
          </w:p>
        </w:tc>
      </w:tr>
      <w:tr w:rsidR="00905D99" w:rsidRPr="00ED3357">
        <w:tc>
          <w:tcPr>
            <w:tcW w:w="675" w:type="dxa"/>
          </w:tcPr>
          <w:p w:rsidR="00F35170" w:rsidRPr="0076532E" w:rsidRDefault="00F30DC9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</w:pPr>
            <w:r w:rsidRPr="0076532E">
              <w:t>1</w:t>
            </w:r>
          </w:p>
        </w:tc>
        <w:tc>
          <w:tcPr>
            <w:tcW w:w="1294" w:type="dxa"/>
          </w:tcPr>
          <w:p w:rsidR="00F35170" w:rsidRPr="00E254EE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2" w:type="dxa"/>
          </w:tcPr>
          <w:p w:rsidR="00E254EE" w:rsidRPr="00E254EE" w:rsidRDefault="00E254EE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93" w:type="dxa"/>
          </w:tcPr>
          <w:p w:rsidR="00F35170" w:rsidRPr="00ED3357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11" w:type="dxa"/>
          </w:tcPr>
          <w:p w:rsidR="00F35170" w:rsidRPr="00ED3357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41" w:type="dxa"/>
          </w:tcPr>
          <w:p w:rsidR="00F35170" w:rsidRPr="00E254EE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22" w:type="dxa"/>
          </w:tcPr>
          <w:p w:rsidR="00F35170" w:rsidRPr="00AC2041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38" w:type="dxa"/>
          </w:tcPr>
          <w:p w:rsidR="00F35170" w:rsidRPr="00ED3357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60" w:type="dxa"/>
          </w:tcPr>
          <w:p w:rsidR="00F35170" w:rsidRPr="00ED3357" w:rsidRDefault="00F35170" w:rsidP="00F30DC9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</w:tr>
      <w:tr w:rsidR="00905D99" w:rsidRPr="00E254EE">
        <w:tc>
          <w:tcPr>
            <w:tcW w:w="675" w:type="dxa"/>
          </w:tcPr>
          <w:p w:rsidR="00F35170" w:rsidRPr="0076532E" w:rsidRDefault="00E254EE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lang w:val="en-US"/>
              </w:rPr>
            </w:pPr>
            <w:r w:rsidRPr="0076532E">
              <w:rPr>
                <w:lang w:val="en-US"/>
              </w:rPr>
              <w:t>2</w:t>
            </w:r>
          </w:p>
        </w:tc>
        <w:tc>
          <w:tcPr>
            <w:tcW w:w="1294" w:type="dxa"/>
          </w:tcPr>
          <w:p w:rsidR="00F35170" w:rsidRPr="00ED3357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52" w:type="dxa"/>
          </w:tcPr>
          <w:p w:rsidR="00F35170" w:rsidRPr="00E254EE" w:rsidRDefault="00F35170" w:rsidP="00E254EE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93" w:type="dxa"/>
          </w:tcPr>
          <w:p w:rsidR="00F35170" w:rsidRPr="00905D99" w:rsidRDefault="00F35170" w:rsidP="00905D99">
            <w:pPr>
              <w:pStyle w:val="ad"/>
            </w:pPr>
          </w:p>
        </w:tc>
        <w:tc>
          <w:tcPr>
            <w:tcW w:w="1711" w:type="dxa"/>
          </w:tcPr>
          <w:p w:rsidR="00F35170" w:rsidRPr="00E254EE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41" w:type="dxa"/>
          </w:tcPr>
          <w:p w:rsidR="00F35170" w:rsidRPr="00E254EE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</w:tcPr>
          <w:p w:rsidR="00F35170" w:rsidRPr="00E254EE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138" w:type="dxa"/>
          </w:tcPr>
          <w:p w:rsidR="00F35170" w:rsidRPr="00E254EE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60" w:type="dxa"/>
          </w:tcPr>
          <w:p w:rsidR="00F35170" w:rsidRPr="00E254EE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</w:tr>
      <w:tr w:rsidR="00905D99" w:rsidRPr="00ED3357">
        <w:tc>
          <w:tcPr>
            <w:tcW w:w="675" w:type="dxa"/>
          </w:tcPr>
          <w:p w:rsidR="00F35170" w:rsidRPr="0076532E" w:rsidRDefault="00E254EE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lang w:val="en-US"/>
              </w:rPr>
            </w:pPr>
            <w:r w:rsidRPr="0076532E">
              <w:rPr>
                <w:lang w:val="en-US"/>
              </w:rPr>
              <w:t>3</w:t>
            </w:r>
          </w:p>
        </w:tc>
        <w:tc>
          <w:tcPr>
            <w:tcW w:w="1294" w:type="dxa"/>
          </w:tcPr>
          <w:p w:rsidR="00F35170" w:rsidRPr="00E254EE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2" w:type="dxa"/>
          </w:tcPr>
          <w:p w:rsidR="00F35170" w:rsidRPr="00E254EE" w:rsidRDefault="00F35170" w:rsidP="00E254EE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93" w:type="dxa"/>
          </w:tcPr>
          <w:p w:rsidR="00F35170" w:rsidRPr="00E254EE" w:rsidRDefault="00F35170" w:rsidP="00E254EE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711" w:type="dxa"/>
          </w:tcPr>
          <w:p w:rsidR="00F35170" w:rsidRPr="00E254EE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41" w:type="dxa"/>
          </w:tcPr>
          <w:p w:rsidR="00F35170" w:rsidRPr="00ED3357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</w:tcPr>
          <w:p w:rsidR="00F35170" w:rsidRPr="00AC2041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38" w:type="dxa"/>
          </w:tcPr>
          <w:p w:rsidR="00F35170" w:rsidRPr="00ED3357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60" w:type="dxa"/>
          </w:tcPr>
          <w:p w:rsidR="00F35170" w:rsidRPr="00ED3357" w:rsidRDefault="00F35170" w:rsidP="00ED3357">
            <w:pPr>
              <w:tabs>
                <w:tab w:val="left" w:pos="1276"/>
                <w:tab w:val="left" w:pos="2369"/>
                <w:tab w:val="left" w:pos="3461"/>
                <w:tab w:val="left" w:pos="4282"/>
                <w:tab w:val="left" w:pos="5698"/>
                <w:tab w:val="left" w:pos="6800"/>
                <w:tab w:val="left" w:pos="8143"/>
                <w:tab w:val="left" w:pos="9196"/>
                <w:tab w:val="left" w:pos="10925"/>
                <w:tab w:val="left" w:pos="12286"/>
                <w:tab w:val="left" w:pos="13476"/>
              </w:tabs>
              <w:spacing w:after="0" w:line="240" w:lineRule="auto"/>
              <w:rPr>
                <w:b/>
              </w:rPr>
            </w:pPr>
          </w:p>
        </w:tc>
      </w:tr>
    </w:tbl>
    <w:p w:rsidR="00F35170" w:rsidRDefault="00F35170" w:rsidP="00757884">
      <w:pPr>
        <w:tabs>
          <w:tab w:val="left" w:pos="1276"/>
          <w:tab w:val="left" w:pos="2369"/>
          <w:tab w:val="left" w:pos="3461"/>
          <w:tab w:val="left" w:pos="4282"/>
          <w:tab w:val="left" w:pos="5698"/>
          <w:tab w:val="left" w:pos="6800"/>
          <w:tab w:val="left" w:pos="8143"/>
          <w:tab w:val="left" w:pos="9196"/>
          <w:tab w:val="left" w:pos="10925"/>
          <w:tab w:val="left" w:pos="12286"/>
          <w:tab w:val="left" w:pos="13476"/>
        </w:tabs>
        <w:rPr>
          <w:b/>
        </w:rPr>
        <w:sectPr w:rsidR="00F35170" w:rsidSect="00F351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55B1" w:rsidRPr="0006662F" w:rsidRDefault="00F35170" w:rsidP="004A1C6A">
      <w:pPr>
        <w:numPr>
          <w:ilvl w:val="0"/>
          <w:numId w:val="7"/>
        </w:numPr>
        <w:tabs>
          <w:tab w:val="left" w:pos="1418"/>
        </w:tabs>
        <w:rPr>
          <w:b/>
          <w:sz w:val="28"/>
          <w:szCs w:val="28"/>
        </w:rPr>
      </w:pPr>
      <w:r w:rsidRPr="0006662F">
        <w:rPr>
          <w:b/>
          <w:sz w:val="28"/>
          <w:szCs w:val="28"/>
        </w:rPr>
        <w:t>Сведения о наличии локальной нормативно-правовой базы (при возможности предоставить для анализа)</w:t>
      </w:r>
      <w:r w:rsidR="001455B1" w:rsidRPr="0006662F">
        <w:rPr>
          <w:b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580"/>
      </w:tblGrid>
      <w:tr w:rsidR="0006662F" w:rsidRPr="007D026B" w:rsidTr="00F93038">
        <w:tc>
          <w:tcPr>
            <w:tcW w:w="5025" w:type="dxa"/>
          </w:tcPr>
          <w:p w:rsidR="0006662F" w:rsidRPr="00F93038" w:rsidRDefault="0006662F" w:rsidP="00F93038">
            <w:pPr>
              <w:pStyle w:val="a5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9303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Нормативные документы, определяющие порядок применения электронного</w:t>
            </w:r>
            <w:r w:rsidR="00F93038" w:rsidRPr="00F9303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="005C0B9B" w:rsidRPr="00F9303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документооборота в организации</w:t>
            </w:r>
          </w:p>
        </w:tc>
        <w:tc>
          <w:tcPr>
            <w:tcW w:w="4580" w:type="dxa"/>
          </w:tcPr>
          <w:p w:rsidR="0006662F" w:rsidRPr="007D026B" w:rsidRDefault="0006662F" w:rsidP="0006662F">
            <w:pPr>
              <w:pStyle w:val="a5"/>
              <w:rPr>
                <w:rFonts w:ascii="Calibri" w:hAnsi="Calibri"/>
                <w:sz w:val="24"/>
                <w:szCs w:val="24"/>
              </w:rPr>
            </w:pPr>
          </w:p>
        </w:tc>
      </w:tr>
      <w:tr w:rsidR="0006662F" w:rsidRPr="007D026B" w:rsidTr="00F93038">
        <w:tc>
          <w:tcPr>
            <w:tcW w:w="5025" w:type="dxa"/>
          </w:tcPr>
          <w:p w:rsidR="0006662F" w:rsidRPr="00F93038" w:rsidRDefault="0006662F" w:rsidP="00F93038">
            <w:pPr>
              <w:pStyle w:val="a5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9303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Нормативные документы, оп</w:t>
            </w:r>
            <w:r w:rsidR="005C0B9B" w:rsidRPr="00F9303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ределяющие порядок применения Э</w:t>
            </w:r>
            <w:r w:rsidRPr="00F9303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П в организации</w:t>
            </w:r>
          </w:p>
        </w:tc>
        <w:tc>
          <w:tcPr>
            <w:tcW w:w="4580" w:type="dxa"/>
          </w:tcPr>
          <w:p w:rsidR="0006662F" w:rsidRPr="007D026B" w:rsidRDefault="0006662F" w:rsidP="0006662F">
            <w:pPr>
              <w:pStyle w:val="a5"/>
              <w:rPr>
                <w:rFonts w:ascii="Calibri" w:hAnsi="Calibri"/>
                <w:sz w:val="24"/>
                <w:szCs w:val="24"/>
              </w:rPr>
            </w:pPr>
          </w:p>
        </w:tc>
      </w:tr>
      <w:tr w:rsidR="0006662F" w:rsidRPr="007D026B" w:rsidTr="00F93038">
        <w:tc>
          <w:tcPr>
            <w:tcW w:w="5025" w:type="dxa"/>
          </w:tcPr>
          <w:p w:rsidR="0006662F" w:rsidRPr="00F93038" w:rsidRDefault="0006662F" w:rsidP="00F93038">
            <w:pPr>
              <w:pStyle w:val="a5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9303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Нормативные документы, определяющие вопросы з</w:t>
            </w:r>
            <w:r w:rsidR="005C0B9B" w:rsidRPr="00F9303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ащиты информации в организации</w:t>
            </w:r>
          </w:p>
        </w:tc>
        <w:tc>
          <w:tcPr>
            <w:tcW w:w="4580" w:type="dxa"/>
          </w:tcPr>
          <w:p w:rsidR="0006662F" w:rsidRPr="007D026B" w:rsidRDefault="0006662F" w:rsidP="0006662F">
            <w:pPr>
              <w:pStyle w:val="a5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B1341" w:rsidRDefault="005B1341" w:rsidP="00243811">
      <w:pPr>
        <w:pStyle w:val="a5"/>
        <w:rPr>
          <w:b/>
          <w:i/>
        </w:rPr>
      </w:pPr>
    </w:p>
    <w:p w:rsidR="005B1341" w:rsidRDefault="005B1341" w:rsidP="00243811">
      <w:pPr>
        <w:pStyle w:val="a5"/>
        <w:rPr>
          <w:b/>
          <w:i/>
        </w:rPr>
      </w:pPr>
    </w:p>
    <w:p w:rsidR="00111791" w:rsidRDefault="00111791" w:rsidP="00243811">
      <w:pPr>
        <w:pStyle w:val="a5"/>
        <w:rPr>
          <w:b/>
          <w:i/>
        </w:rPr>
      </w:pPr>
      <w:r>
        <w:rPr>
          <w:b/>
          <w:i/>
        </w:rPr>
        <w:t>З</w:t>
      </w:r>
      <w:r w:rsidRPr="00ED3357">
        <w:rPr>
          <w:b/>
          <w:i/>
        </w:rPr>
        <w:t>аполнил (</w:t>
      </w:r>
      <w:r>
        <w:rPr>
          <w:b/>
          <w:i/>
        </w:rPr>
        <w:t xml:space="preserve">подразделение, </w:t>
      </w:r>
      <w:r w:rsidRPr="00ED3357">
        <w:rPr>
          <w:b/>
          <w:i/>
        </w:rPr>
        <w:t>должность</w:t>
      </w:r>
      <w:r>
        <w:rPr>
          <w:b/>
          <w:i/>
        </w:rPr>
        <w:t>,</w:t>
      </w:r>
      <w:r w:rsidRPr="00ED3357">
        <w:rPr>
          <w:b/>
          <w:i/>
        </w:rPr>
        <w:t xml:space="preserve"> Ф.И.О., </w:t>
      </w:r>
      <w:r>
        <w:rPr>
          <w:b/>
          <w:i/>
        </w:rPr>
        <w:t>дата)</w:t>
      </w:r>
    </w:p>
    <w:p w:rsidR="00111791" w:rsidRPr="00111791" w:rsidRDefault="00111791" w:rsidP="00243811">
      <w:pPr>
        <w:pStyle w:val="a5"/>
        <w:rPr>
          <w:rFonts w:ascii="Calibri" w:hAnsi="Calibri"/>
          <w:color w:val="FF0000"/>
          <w:sz w:val="24"/>
          <w:szCs w:val="24"/>
        </w:rPr>
      </w:pPr>
      <w:r>
        <w:rPr>
          <w:b/>
          <w:i/>
        </w:rPr>
        <w:t>_____________________________________________________________________</w:t>
      </w:r>
    </w:p>
    <w:sectPr w:rsidR="00111791" w:rsidRPr="00111791" w:rsidSect="00F305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DB9"/>
    <w:multiLevelType w:val="hybridMultilevel"/>
    <w:tmpl w:val="E5D6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E7B6F"/>
    <w:multiLevelType w:val="hybridMultilevel"/>
    <w:tmpl w:val="3CE4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4E4A"/>
    <w:multiLevelType w:val="hybridMultilevel"/>
    <w:tmpl w:val="FE16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DAE"/>
    <w:multiLevelType w:val="hybridMultilevel"/>
    <w:tmpl w:val="6172C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23FEC"/>
    <w:multiLevelType w:val="hybridMultilevel"/>
    <w:tmpl w:val="FE16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1215B"/>
    <w:multiLevelType w:val="hybridMultilevel"/>
    <w:tmpl w:val="A450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7FC6"/>
    <w:multiLevelType w:val="hybridMultilevel"/>
    <w:tmpl w:val="C882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07DE1"/>
    <w:multiLevelType w:val="hybridMultilevel"/>
    <w:tmpl w:val="031EEB6E"/>
    <w:lvl w:ilvl="0" w:tplc="94C82080">
      <w:start w:val="1"/>
      <w:numFmt w:val="bullet"/>
      <w:pStyle w:val="a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D0AE7"/>
    <w:multiLevelType w:val="hybridMultilevel"/>
    <w:tmpl w:val="38A6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09"/>
    <w:rsid w:val="000023A0"/>
    <w:rsid w:val="00016054"/>
    <w:rsid w:val="00064A53"/>
    <w:rsid w:val="0006662F"/>
    <w:rsid w:val="000A43FE"/>
    <w:rsid w:val="000F72FD"/>
    <w:rsid w:val="0010275A"/>
    <w:rsid w:val="0010352A"/>
    <w:rsid w:val="00111791"/>
    <w:rsid w:val="0014400A"/>
    <w:rsid w:val="001455B1"/>
    <w:rsid w:val="00167C64"/>
    <w:rsid w:val="001818E7"/>
    <w:rsid w:val="00194769"/>
    <w:rsid w:val="001C6CB2"/>
    <w:rsid w:val="001E6CD9"/>
    <w:rsid w:val="001F1C2E"/>
    <w:rsid w:val="002200E6"/>
    <w:rsid w:val="00225ED4"/>
    <w:rsid w:val="00243811"/>
    <w:rsid w:val="0028762D"/>
    <w:rsid w:val="002B1610"/>
    <w:rsid w:val="002F64EB"/>
    <w:rsid w:val="00334D6F"/>
    <w:rsid w:val="00376C08"/>
    <w:rsid w:val="003C7361"/>
    <w:rsid w:val="003D0B52"/>
    <w:rsid w:val="00404E11"/>
    <w:rsid w:val="00445B1A"/>
    <w:rsid w:val="00475D7B"/>
    <w:rsid w:val="00484C19"/>
    <w:rsid w:val="00497D70"/>
    <w:rsid w:val="004A1C6A"/>
    <w:rsid w:val="004C4E09"/>
    <w:rsid w:val="005547DC"/>
    <w:rsid w:val="005715D3"/>
    <w:rsid w:val="0057398E"/>
    <w:rsid w:val="00584CFB"/>
    <w:rsid w:val="005A1FF0"/>
    <w:rsid w:val="005B1341"/>
    <w:rsid w:val="005C0B9B"/>
    <w:rsid w:val="005C257E"/>
    <w:rsid w:val="005D00AA"/>
    <w:rsid w:val="006009AD"/>
    <w:rsid w:val="00605FFE"/>
    <w:rsid w:val="00613309"/>
    <w:rsid w:val="00613EFA"/>
    <w:rsid w:val="00665B9A"/>
    <w:rsid w:val="006B13DB"/>
    <w:rsid w:val="006E4E3A"/>
    <w:rsid w:val="0071268D"/>
    <w:rsid w:val="007470BB"/>
    <w:rsid w:val="00757884"/>
    <w:rsid w:val="0076532E"/>
    <w:rsid w:val="007D026B"/>
    <w:rsid w:val="00817F4D"/>
    <w:rsid w:val="008B2C36"/>
    <w:rsid w:val="008C613F"/>
    <w:rsid w:val="008F1EB1"/>
    <w:rsid w:val="008F2259"/>
    <w:rsid w:val="00905D99"/>
    <w:rsid w:val="00971D82"/>
    <w:rsid w:val="009B3EDA"/>
    <w:rsid w:val="009B6036"/>
    <w:rsid w:val="009B6878"/>
    <w:rsid w:val="009E51A4"/>
    <w:rsid w:val="00A37CF7"/>
    <w:rsid w:val="00AB60C5"/>
    <w:rsid w:val="00AC2041"/>
    <w:rsid w:val="00B50658"/>
    <w:rsid w:val="00BF19D3"/>
    <w:rsid w:val="00BF41E0"/>
    <w:rsid w:val="00C51CF1"/>
    <w:rsid w:val="00C637DB"/>
    <w:rsid w:val="00C803AF"/>
    <w:rsid w:val="00C96F0B"/>
    <w:rsid w:val="00CA7437"/>
    <w:rsid w:val="00CE55C5"/>
    <w:rsid w:val="00D42C09"/>
    <w:rsid w:val="00D56E41"/>
    <w:rsid w:val="00DE143C"/>
    <w:rsid w:val="00DE37AC"/>
    <w:rsid w:val="00E14FFF"/>
    <w:rsid w:val="00E21940"/>
    <w:rsid w:val="00E254EE"/>
    <w:rsid w:val="00E378FC"/>
    <w:rsid w:val="00E40C52"/>
    <w:rsid w:val="00E67954"/>
    <w:rsid w:val="00ED3357"/>
    <w:rsid w:val="00EE46B5"/>
    <w:rsid w:val="00EF7885"/>
    <w:rsid w:val="00F23875"/>
    <w:rsid w:val="00F3054C"/>
    <w:rsid w:val="00F30DC9"/>
    <w:rsid w:val="00F35170"/>
    <w:rsid w:val="00F36870"/>
    <w:rsid w:val="00F93038"/>
    <w:rsid w:val="00F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D502"/>
  <w15:docId w15:val="{1245E33D-0912-44FB-B522-F5D38DE8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5B1A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42C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"/>
    <w:basedOn w:val="a0"/>
    <w:rsid w:val="00757884"/>
    <w:pPr>
      <w:numPr>
        <w:numId w:val="1"/>
      </w:numPr>
      <w:tabs>
        <w:tab w:val="clear" w:pos="1134"/>
        <w:tab w:val="num" w:pos="1260"/>
      </w:tabs>
      <w:spacing w:before="120" w:after="120" w:line="240" w:lineRule="auto"/>
      <w:ind w:left="1259" w:hanging="357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a5">
    <w:name w:val="Табл_Текст"/>
    <w:basedOn w:val="a0"/>
    <w:rsid w:val="00757884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757884"/>
    <w:pPr>
      <w:tabs>
        <w:tab w:val="left" w:pos="851"/>
      </w:tabs>
      <w:spacing w:before="120" w:after="120" w:line="240" w:lineRule="auto"/>
      <w:ind w:left="851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a7">
    <w:name w:val="ГС_МелкийТекст"/>
    <w:rsid w:val="00757884"/>
    <w:pPr>
      <w:spacing w:before="40" w:after="40"/>
    </w:pPr>
    <w:rPr>
      <w:rFonts w:ascii="Times New Roman" w:eastAsia="Times New Roman" w:hAnsi="Times New Roman"/>
    </w:rPr>
  </w:style>
  <w:style w:type="character" w:styleId="a8">
    <w:name w:val="Hyperlink"/>
    <w:basedOn w:val="a1"/>
    <w:rsid w:val="00B50658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9B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B6878"/>
    <w:rPr>
      <w:rFonts w:ascii="Tahoma" w:hAnsi="Tahoma" w:cs="Tahoma"/>
      <w:sz w:val="16"/>
      <w:szCs w:val="16"/>
      <w:lang w:eastAsia="en-US"/>
    </w:rPr>
  </w:style>
  <w:style w:type="paragraph" w:styleId="ab">
    <w:name w:val="Plain Text"/>
    <w:basedOn w:val="a0"/>
    <w:link w:val="ac"/>
    <w:uiPriority w:val="99"/>
    <w:unhideWhenUsed/>
    <w:rsid w:val="000666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1"/>
    <w:link w:val="ab"/>
    <w:uiPriority w:val="99"/>
    <w:rsid w:val="0006662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d">
    <w:name w:val="Организация"/>
    <w:basedOn w:val="a0"/>
    <w:autoRedefine/>
    <w:rsid w:val="00905D99"/>
    <w:pPr>
      <w:keepNext/>
      <w:keepLines/>
      <w:suppressAutoHyphens/>
      <w:autoSpaceDE w:val="0"/>
      <w:autoSpaceDN w:val="0"/>
      <w:spacing w:before="120" w:after="120" w:line="240" w:lineRule="auto"/>
      <w:jc w:val="both"/>
    </w:pPr>
    <w:rPr>
      <w:rFonts w:ascii="Arial" w:hAnsi="Arial" w:cs="Arial"/>
      <w:b/>
      <w:bCs/>
      <w:color w:val="000000"/>
      <w:lang w:eastAsia="ru-RU"/>
    </w:rPr>
  </w:style>
  <w:style w:type="character" w:styleId="ae">
    <w:name w:val="annotation reference"/>
    <w:basedOn w:val="a1"/>
    <w:uiPriority w:val="99"/>
    <w:semiHidden/>
    <w:unhideWhenUsed/>
    <w:rsid w:val="0010275A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10275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10275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7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7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796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Links>
    <vt:vector size="6" baseType="variant"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mailto:Poprygo@gazflot.ru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Ермина Екатерина Юрьевна</dc:creator>
  <cp:lastModifiedBy>Ермина Екатерина Юрьевна</cp:lastModifiedBy>
  <cp:revision>2</cp:revision>
  <cp:lastPrinted>2008-02-15T12:16:00Z</cp:lastPrinted>
  <dcterms:created xsi:type="dcterms:W3CDTF">2022-04-20T12:12:00Z</dcterms:created>
  <dcterms:modified xsi:type="dcterms:W3CDTF">2022-04-20T12:12:00Z</dcterms:modified>
</cp:coreProperties>
</file>